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Příloha č. 3: Čestné prohlá</w:t>
      </w:r>
      <w:r w:rsidR="008B01EC">
        <w:rPr>
          <w:rFonts w:ascii="Arial" w:hAnsi="Arial" w:cs="Arial"/>
          <w:sz w:val="22"/>
          <w:szCs w:val="22"/>
        </w:rPr>
        <w:t>šení o neexistenci střetu zájmů</w:t>
      </w:r>
    </w:p>
    <w:p w:rsidR="00EB284F" w:rsidRPr="007C6829" w:rsidRDefault="00EB284F" w:rsidP="00EB284F">
      <w:pPr>
        <w:spacing w:after="120"/>
        <w:rPr>
          <w:rFonts w:ascii="Arial" w:hAnsi="Arial" w:cs="Arial"/>
          <w:sz w:val="22"/>
          <w:szCs w:val="22"/>
        </w:rPr>
      </w:pPr>
    </w:p>
    <w:p w:rsidR="00EB284F" w:rsidRDefault="00EB284F" w:rsidP="001B0D24">
      <w:pPr>
        <w:spacing w:after="120"/>
        <w:rPr>
          <w:rFonts w:ascii="Arial" w:hAnsi="Arial" w:cs="Arial"/>
          <w:b/>
          <w:sz w:val="22"/>
          <w:szCs w:val="22"/>
        </w:rPr>
      </w:pPr>
      <w:r w:rsidRPr="007C6829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7C6829">
        <w:rPr>
          <w:rFonts w:ascii="Arial" w:hAnsi="Arial" w:cs="Arial"/>
          <w:b/>
          <w:sz w:val="22"/>
          <w:szCs w:val="22"/>
        </w:rPr>
        <w:br/>
      </w:r>
    </w:p>
    <w:p w:rsidR="008B01EC" w:rsidRPr="007C6829" w:rsidRDefault="008B01EC" w:rsidP="001B0D24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Veřejná zakázka: </w:t>
      </w:r>
      <w:r w:rsidR="00C11313" w:rsidRPr="00C11313">
        <w:rPr>
          <w:rFonts w:ascii="Arial" w:hAnsi="Arial" w:cs="Arial"/>
          <w:b/>
          <w:sz w:val="22"/>
          <w:szCs w:val="22"/>
        </w:rPr>
        <w:t>Zajištění péče o maloplošné zvláště chráněné území Týnecká rotunda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Dodavatel:</w:t>
      </w:r>
      <w:r w:rsidR="00EB284F" w:rsidRPr="007C682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se sídlem</w:t>
      </w:r>
      <w:r w:rsidR="007B3CA0">
        <w:rPr>
          <w:rFonts w:ascii="Arial" w:hAnsi="Arial" w:cs="Arial"/>
          <w:sz w:val="22"/>
          <w:szCs w:val="22"/>
        </w:rPr>
        <w:t>:</w:t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EB284F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IČ: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7B3CA0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EB284F" w:rsidRPr="007C6829">
        <w:rPr>
          <w:rFonts w:ascii="Arial" w:hAnsi="Arial" w:cs="Arial"/>
          <w:sz w:val="22"/>
          <w:szCs w:val="22"/>
        </w:rPr>
        <w:t>ímto čestně prohlašuji, že: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posledních 3 letech od konce lhůty pro podání nabídek </w:t>
      </w:r>
      <w:r w:rsidRPr="007C6829">
        <w:rPr>
          <w:rFonts w:ascii="Arial" w:hAnsi="Arial" w:cs="Arial"/>
          <w:sz w:val="22"/>
          <w:szCs w:val="22"/>
          <w:highlight w:val="yellow"/>
        </w:rPr>
        <w:t>byli následující/nebyli žádní</w:t>
      </w:r>
      <w:r w:rsidRPr="007C6829">
        <w:rPr>
          <w:rFonts w:ascii="Arial" w:hAnsi="Arial" w:cs="Arial"/>
          <w:sz w:val="22"/>
          <w:szCs w:val="22"/>
        </w:rPr>
        <w:t xml:space="preserve"> členové statutárních orgánů nebo statutární orgány v pracovněprávním, funkčním či obdobném poměru u zadavatele: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  <w:highlight w:val="yellow"/>
        </w:rPr>
        <w:t>mám/nemám</w:t>
      </w:r>
      <w:r w:rsidRPr="007C6829">
        <w:rPr>
          <w:rFonts w:ascii="Arial" w:hAnsi="Arial" w:cs="Arial"/>
          <w:sz w:val="22"/>
          <w:szCs w:val="22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jsem neuzavřel a neuzavřu zakázanou dohodu podle zvláštního právního předpisu v souvislosti se zadávanou veřejnou zakázkou,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souhlasím se zadáním a podmínkami zadávacího řízení,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všechny údaje uvedené v nabídce jsou úplné a pravdivé.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Toto prohlášení podepisuji jako (jméno, příjmení a funkce oprávněného zástupce uchazeče):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8B01EC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highlight w:val="yellow"/>
        </w:rPr>
        <w:t>[DOPLNÍ ÚČASTNÍK]</w:t>
      </w:r>
      <w:r w:rsidR="00EB284F"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</w:t>
      </w:r>
      <w:r w:rsidR="008B01EC">
        <w:rPr>
          <w:rFonts w:ascii="Arial" w:hAnsi="Arial" w:cs="Arial"/>
          <w:highlight w:val="yellow"/>
        </w:rPr>
        <w:t>[DOPLNÍ ÚČASTNÍK]</w:t>
      </w:r>
      <w:r w:rsidRPr="007C6829">
        <w:rPr>
          <w:rFonts w:ascii="Arial" w:hAnsi="Arial" w:cs="Arial"/>
          <w:sz w:val="22"/>
          <w:szCs w:val="22"/>
        </w:rPr>
        <w:t xml:space="preserve">, dne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48774B" w:rsidRPr="00D12952" w:rsidRDefault="00EB284F" w:rsidP="00D1295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Podpis: </w:t>
      </w:r>
      <w:r w:rsidR="008B01EC">
        <w:rPr>
          <w:rFonts w:ascii="Arial" w:hAnsi="Arial" w:cs="Arial"/>
          <w:highlight w:val="yellow"/>
        </w:rPr>
        <w:t>[DOPLNÍ ÚČASTNÍK]</w:t>
      </w:r>
      <w:bookmarkStart w:id="0" w:name="_GoBack"/>
      <w:bookmarkEnd w:id="0"/>
    </w:p>
    <w:sectPr w:rsidR="0048774B" w:rsidRPr="00D12952" w:rsidSect="009820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051" w:rsidRDefault="008B2051">
      <w:r>
        <w:separator/>
      </w:r>
    </w:p>
  </w:endnote>
  <w:endnote w:type="continuationSeparator" w:id="0">
    <w:p w:rsidR="008B2051" w:rsidRDefault="008B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1F7" w:rsidRDefault="00EB28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D1295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EB284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 w:rsidR="00D12952">
          <w:rPr>
            <w:rFonts w:ascii="Arial" w:hAnsi="Arial" w:cs="Arial"/>
            <w:noProof/>
            <w:sz w:val="18"/>
            <w:szCs w:val="18"/>
          </w:rPr>
          <w:t>2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D12952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051" w:rsidRDefault="008B2051">
      <w:r>
        <w:separator/>
      </w:r>
    </w:p>
  </w:footnote>
  <w:footnote w:type="continuationSeparator" w:id="0">
    <w:p w:rsidR="008B2051" w:rsidRDefault="008B2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Pr="00401FC2" w:rsidRDefault="00FD1F74" w:rsidP="00401F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4F"/>
    <w:rsid w:val="00103EC8"/>
    <w:rsid w:val="001468D5"/>
    <w:rsid w:val="001B0D24"/>
    <w:rsid w:val="00296508"/>
    <w:rsid w:val="003A12D0"/>
    <w:rsid w:val="00401FC2"/>
    <w:rsid w:val="004059C8"/>
    <w:rsid w:val="00417CAC"/>
    <w:rsid w:val="0048774B"/>
    <w:rsid w:val="00513CF7"/>
    <w:rsid w:val="0053147D"/>
    <w:rsid w:val="007B3CA0"/>
    <w:rsid w:val="008B01EC"/>
    <w:rsid w:val="008B2051"/>
    <w:rsid w:val="008F6F00"/>
    <w:rsid w:val="00922085"/>
    <w:rsid w:val="00A412DD"/>
    <w:rsid w:val="00A61149"/>
    <w:rsid w:val="00A729A1"/>
    <w:rsid w:val="00B43DA8"/>
    <w:rsid w:val="00B83912"/>
    <w:rsid w:val="00B93146"/>
    <w:rsid w:val="00C11313"/>
    <w:rsid w:val="00C93914"/>
    <w:rsid w:val="00D12952"/>
    <w:rsid w:val="00D70ED0"/>
    <w:rsid w:val="00D970B0"/>
    <w:rsid w:val="00E106E6"/>
    <w:rsid w:val="00E25591"/>
    <w:rsid w:val="00E6795D"/>
    <w:rsid w:val="00EB284F"/>
    <w:rsid w:val="00EB4A5F"/>
    <w:rsid w:val="00EE6835"/>
    <w:rsid w:val="00F84EF8"/>
    <w:rsid w:val="00FD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F0EAA6BA-60A0-4B8B-8395-C9EF3572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Rylichová Dana</dc:creator>
  <cp:lastModifiedBy>Administrator</cp:lastModifiedBy>
  <cp:revision>3</cp:revision>
  <dcterms:created xsi:type="dcterms:W3CDTF">2017-03-09T11:40:00Z</dcterms:created>
  <dcterms:modified xsi:type="dcterms:W3CDTF">2017-03-17T12:02:00Z</dcterms:modified>
</cp:coreProperties>
</file>